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8AB22" w14:textId="77777777" w:rsidR="009A5D98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203FB17" wp14:editId="4DC48B14">
            <wp:simplePos x="0" y="0"/>
            <wp:positionH relativeFrom="page">
              <wp:posOffset>-14603</wp:posOffset>
            </wp:positionH>
            <wp:positionV relativeFrom="page">
              <wp:posOffset>-24128</wp:posOffset>
            </wp:positionV>
            <wp:extent cx="7603464" cy="1809750"/>
            <wp:effectExtent l="0" t="0" r="0" b="0"/>
            <wp:wrapNone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3464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3A2EDD" w14:textId="77777777" w:rsidR="009A5D98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818636C" wp14:editId="2AAAE1F4">
                <wp:simplePos x="0" y="0"/>
                <wp:positionH relativeFrom="page">
                  <wp:posOffset>1874520</wp:posOffset>
                </wp:positionH>
                <wp:positionV relativeFrom="page">
                  <wp:posOffset>1512888</wp:posOffset>
                </wp:positionV>
                <wp:extent cx="3922782" cy="439852"/>
                <wp:effectExtent l="0" t="0" r="0" b="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950" y="3227700"/>
                          <a:ext cx="10160100" cy="110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6252"/>
                        </a:solidFill>
                        <a:ln w="12700" cap="flat" cmpd="sng">
                          <a:solidFill>
                            <a:srgbClr val="F4F4E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D6F1D6" w14:textId="77777777" w:rsidR="009A5D98" w:rsidRDefault="00000000">
                            <w:pPr>
                              <w:spacing w:before="0"/>
                              <w:ind w:left="0" w:firstLine="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4F4ED"/>
                                <w:sz w:val="48"/>
                              </w:rPr>
                              <w:t>PRÉPARATION AU PERMIS AM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18636C" id="Rectangle : coins arrondis 10" o:spid="_x0000_s1026" style="position:absolute;left:0;text-align:left;margin-left:147.6pt;margin-top:119.15pt;width:308.9pt;height:34.6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" fillcolor="#eb6252" strokecolor="#f4f4ed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60D6F1D6" w14:textId="77777777" w:rsidR="009A5D98" w:rsidRDefault="00000000">
                      <w:pPr>
                        <w:spacing w:before="0"/>
                        <w:ind w:left="0" w:firstLine="0"/>
                        <w:jc w:val="center"/>
                        <w:textDirection w:val="btLr"/>
                      </w:pPr>
                      <w:r>
                        <w:rPr>
                          <w:b/>
                          <w:color w:val="F4F4ED"/>
                          <w:sz w:val="48"/>
                        </w:rPr>
                        <w:t>PRÉPARATION AU PERMIS AM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3724A356" w14:textId="77777777" w:rsidR="009A5D98" w:rsidRDefault="009A5D98"/>
    <w:p w14:paraId="139AE5EC" w14:textId="77777777" w:rsidR="009A5D98" w:rsidRDefault="00000000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8AB1E8F" wp14:editId="57C05ABE">
                <wp:simplePos x="0" y="0"/>
                <wp:positionH relativeFrom="column">
                  <wp:posOffset>-501648</wp:posOffset>
                </wp:positionH>
                <wp:positionV relativeFrom="paragraph">
                  <wp:posOffset>209550</wp:posOffset>
                </wp:positionV>
                <wp:extent cx="6878376" cy="745928"/>
                <wp:effectExtent l="0" t="0" r="0" b="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9550" y="3422700"/>
                          <a:ext cx="6852900" cy="7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EB62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4B0CA8" w14:textId="77777777" w:rsidR="009A5D98" w:rsidRDefault="00000000">
                            <w:pPr>
                              <w:spacing w:before="0"/>
                              <w:ind w:left="0" w:firstLine="0"/>
                              <w:jc w:val="left"/>
                              <w:textDirection w:val="btLr"/>
                            </w:pPr>
                            <w:r>
                              <w:rPr>
                                <w:sz w:val="24"/>
                              </w:rPr>
                              <w:t>Objectifs : être capable de conduire un cyclomoteur de moins de 50 cm3 en toute sécurité.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AB1E8F" id="Rectangle : coins arrondis 9" o:spid="_x0000_s1027" style="position:absolute;left:0;text-align:left;margin-left:-39.5pt;margin-top:16.5pt;width:541.6pt;height:5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" filled="f" strokecolor="#eb6252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14B0CA8" w14:textId="77777777" w:rsidR="009A5D98" w:rsidRDefault="00000000">
                      <w:pPr>
                        <w:spacing w:before="0"/>
                        <w:ind w:left="0" w:firstLine="0"/>
                        <w:jc w:val="left"/>
                        <w:textDirection w:val="btLr"/>
                      </w:pPr>
                      <w:r>
                        <w:rPr>
                          <w:sz w:val="24"/>
                        </w:rPr>
                        <w:t>Objectifs : être capable de conduire un cyclomoteur de moins de 50 cm3 en toute sécurité.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7353BE" w14:textId="77777777" w:rsidR="009A5D98" w:rsidRDefault="00000000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966228A" wp14:editId="2E47B0BF">
            <wp:simplePos x="0" y="0"/>
            <wp:positionH relativeFrom="column">
              <wp:posOffset>6162675</wp:posOffset>
            </wp:positionH>
            <wp:positionV relativeFrom="paragraph">
              <wp:posOffset>305664</wp:posOffset>
            </wp:positionV>
            <wp:extent cx="393192" cy="409575"/>
            <wp:effectExtent l="0" t="0" r="0" b="0"/>
            <wp:wrapNone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608507" w14:textId="77777777" w:rsidR="009A5D98" w:rsidRDefault="009A5D98">
      <w:pPr>
        <w:pStyle w:val="Titre1"/>
        <w:ind w:left="0" w:firstLine="0"/>
      </w:pPr>
      <w:bookmarkStart w:id="0" w:name="_heading=h.84254pu6kov2" w:colFirst="0" w:colLast="0"/>
      <w:bookmarkEnd w:id="0"/>
    </w:p>
    <w:p w14:paraId="00DC31B1" w14:textId="77777777" w:rsidR="009A5D98" w:rsidRDefault="00000000">
      <w:pPr>
        <w:pStyle w:val="Titre1"/>
      </w:pPr>
      <w:bookmarkStart w:id="1" w:name="_heading=h.yjif6s6ppzg7" w:colFirst="0" w:colLast="0"/>
      <w:bookmarkEnd w:id="1"/>
      <w:r>
        <w:t>PUBLIC CONCERNÉ ET PRÉ-REQUIS</w:t>
      </w:r>
    </w:p>
    <w:p w14:paraId="1A6B061B" w14:textId="77777777" w:rsidR="009A5D98" w:rsidRDefault="00000000">
      <w:pPr>
        <w:numPr>
          <w:ilvl w:val="0"/>
          <w:numId w:val="3"/>
        </w:numPr>
        <w:spacing w:before="0"/>
        <w:rPr>
          <w:color w:val="313131"/>
        </w:rPr>
      </w:pPr>
      <w:r>
        <w:rPr>
          <w:color w:val="313131"/>
        </w:rPr>
        <w:t>Toute personne souhaitant conduire un cyclomoteur entrant dans la catégorie concernée,</w:t>
      </w:r>
    </w:p>
    <w:p w14:paraId="16D5F322" w14:textId="77777777" w:rsidR="009A5D98" w:rsidRDefault="00000000">
      <w:pPr>
        <w:numPr>
          <w:ilvl w:val="0"/>
          <w:numId w:val="3"/>
        </w:numPr>
        <w:spacing w:before="0"/>
        <w:rPr>
          <w:color w:val="313131"/>
        </w:rPr>
      </w:pPr>
      <w:r>
        <w:rPr>
          <w:color w:val="313131"/>
        </w:rPr>
        <w:t>Être âgé d’au moins 14 ans,</w:t>
      </w:r>
    </w:p>
    <w:p w14:paraId="28DD1C9B" w14:textId="77777777" w:rsidR="009A5D98" w:rsidRDefault="00000000">
      <w:pPr>
        <w:numPr>
          <w:ilvl w:val="0"/>
          <w:numId w:val="3"/>
        </w:numPr>
        <w:spacing w:before="0"/>
        <w:rPr>
          <w:color w:val="313131"/>
        </w:rPr>
      </w:pPr>
      <w:r>
        <w:rPr>
          <w:color w:val="313131"/>
        </w:rPr>
        <w:t>Être détenteur de l’ASSR niveau 1 ou 2 (Attestation Scolaire de Sécurité Routière passée en classe de 5ᵉ et 3ᵉ) ou ASR (Attestation de Sécurité Routière),</w:t>
      </w:r>
    </w:p>
    <w:p w14:paraId="459F3FCF" w14:textId="77777777" w:rsidR="009A5D98" w:rsidRDefault="00000000">
      <w:pPr>
        <w:numPr>
          <w:ilvl w:val="0"/>
          <w:numId w:val="3"/>
        </w:numPr>
        <w:spacing w:before="0"/>
        <w:rPr>
          <w:color w:val="313131"/>
        </w:rPr>
      </w:pPr>
      <w:r>
        <w:rPr>
          <w:color w:val="313131"/>
        </w:rPr>
        <w:t>Autorisation parentale pour les mineurs (fournie),</w:t>
      </w:r>
    </w:p>
    <w:p w14:paraId="095FD410" w14:textId="77777777" w:rsidR="009A5D98" w:rsidRDefault="00000000">
      <w:pPr>
        <w:numPr>
          <w:ilvl w:val="0"/>
          <w:numId w:val="3"/>
        </w:numPr>
        <w:spacing w:before="0"/>
        <w:rPr>
          <w:color w:val="313131"/>
        </w:rPr>
      </w:pPr>
      <w:r>
        <w:rPr>
          <w:color w:val="313131"/>
        </w:rPr>
        <w:t>Accessibilité aux personnes handicapées : les personnes en situation de handicap peuvent avoir des besoins spécifiques à la formation, n’hésitez pas à nous contacter pour en discuter.</w:t>
      </w:r>
    </w:p>
    <w:p w14:paraId="3C571C2A" w14:textId="77777777" w:rsidR="009A5D98" w:rsidRDefault="00000000">
      <w:pPr>
        <w:pStyle w:val="Titre1"/>
        <w:spacing w:before="200"/>
      </w:pPr>
      <w:bookmarkStart w:id="2" w:name="_heading=h.u2an8xkynbys" w:colFirst="0" w:colLast="0"/>
      <w:bookmarkEnd w:id="2"/>
      <w:r>
        <w:t>INFORMATIONS IMPORTANTES</w:t>
      </w:r>
    </w:p>
    <w:p w14:paraId="74E0537E" w14:textId="77777777" w:rsidR="009A5D98" w:rsidRDefault="00000000">
      <w:pPr>
        <w:numPr>
          <w:ilvl w:val="0"/>
          <w:numId w:val="6"/>
        </w:numPr>
        <w:spacing w:before="0"/>
        <w:rPr>
          <w:color w:val="313131"/>
        </w:rPr>
      </w:pPr>
      <w:r>
        <w:rPr>
          <w:color w:val="313131"/>
        </w:rPr>
        <w:t>Précisions sur les dispenses de formation éventuelles ou les compléments éventuels.</w:t>
      </w:r>
    </w:p>
    <w:p w14:paraId="5CEFF99D" w14:textId="77777777" w:rsidR="009A5D98" w:rsidRDefault="00000000">
      <w:pPr>
        <w:numPr>
          <w:ilvl w:val="0"/>
          <w:numId w:val="6"/>
        </w:numPr>
        <w:spacing w:before="0"/>
        <w:rPr>
          <w:color w:val="313131"/>
        </w:rPr>
      </w:pPr>
      <w:r>
        <w:rPr>
          <w:color w:val="313131"/>
        </w:rPr>
        <w:t xml:space="preserve"> Sont dispensés :</w:t>
      </w:r>
    </w:p>
    <w:p w14:paraId="7D47EB27" w14:textId="77777777" w:rsidR="009A5D98" w:rsidRDefault="00000000">
      <w:pPr>
        <w:numPr>
          <w:ilvl w:val="1"/>
          <w:numId w:val="6"/>
        </w:numPr>
        <w:spacing w:before="0"/>
        <w:rPr>
          <w:color w:val="313131"/>
        </w:rPr>
      </w:pPr>
      <w:r>
        <w:rPr>
          <w:color w:val="313131"/>
        </w:rPr>
        <w:t>Les personnes nées avant le 1988,</w:t>
      </w:r>
    </w:p>
    <w:p w14:paraId="4B151F51" w14:textId="77777777" w:rsidR="009A5D98" w:rsidRDefault="00000000">
      <w:pPr>
        <w:numPr>
          <w:ilvl w:val="1"/>
          <w:numId w:val="6"/>
        </w:numPr>
        <w:spacing w:before="0"/>
        <w:rPr>
          <w:color w:val="313131"/>
        </w:rPr>
      </w:pPr>
      <w:r>
        <w:rPr>
          <w:color w:val="313131"/>
        </w:rPr>
        <w:t>Les personnes nées après le 01/01/1988, titulaires d’un permis (hors AM).</w:t>
      </w:r>
    </w:p>
    <w:p w14:paraId="045F52DA" w14:textId="77777777" w:rsidR="009A5D98" w:rsidRDefault="00000000">
      <w:pPr>
        <w:pStyle w:val="Titre1"/>
        <w:spacing w:before="200"/>
      </w:pPr>
      <w:bookmarkStart w:id="3" w:name="_heading=h.x5jrlqpje8u4" w:colFirst="0" w:colLast="0"/>
      <w:bookmarkEnd w:id="3"/>
      <w:r>
        <w:t>MODALITÉS ET DÉLAIS D’ACCÈS</w:t>
      </w:r>
    </w:p>
    <w:p w14:paraId="57FA224D" w14:textId="77777777" w:rsidR="009A5D98" w:rsidRDefault="00000000">
      <w:pPr>
        <w:numPr>
          <w:ilvl w:val="0"/>
          <w:numId w:val="4"/>
        </w:numPr>
        <w:spacing w:before="0"/>
      </w:pPr>
      <w:r>
        <w:t>Avoir satisfait aux prérequis,</w:t>
      </w:r>
    </w:p>
    <w:p w14:paraId="3202CB26" w14:textId="77777777" w:rsidR="009A5D98" w:rsidRDefault="00000000">
      <w:pPr>
        <w:numPr>
          <w:ilvl w:val="0"/>
          <w:numId w:val="4"/>
        </w:numPr>
        <w:spacing w:before="0"/>
      </w:pPr>
      <w:r>
        <w:t>14 jours à compter de la demande de renseignement du bénéficiaire sous réserve d’avoir une réponse favorable du financeur et sous réserve de disponibilité.</w:t>
      </w:r>
    </w:p>
    <w:p w14:paraId="30384F37" w14:textId="77777777" w:rsidR="009A5D98" w:rsidRDefault="00000000">
      <w:pPr>
        <w:spacing w:after="200"/>
        <w:ind w:left="0" w:firstLine="425"/>
        <w:rPr>
          <w:b/>
          <w:color w:val="EB6252"/>
        </w:rPr>
      </w:pPr>
      <w:r>
        <w:rPr>
          <w:b/>
          <w:color w:val="EB6252"/>
        </w:rPr>
        <w:t>PROGRAMME / CONTENU DE LA FORMATION</w:t>
      </w:r>
    </w:p>
    <w:p w14:paraId="7B43C5B9" w14:textId="77777777" w:rsidR="009A5D98" w:rsidRDefault="00000000">
      <w:pPr>
        <w:widowControl w:val="0"/>
        <w:numPr>
          <w:ilvl w:val="0"/>
          <w:numId w:val="1"/>
        </w:numPr>
        <w:spacing w:before="0"/>
        <w:rPr>
          <w:color w:val="313131"/>
        </w:rPr>
      </w:pPr>
      <w:r>
        <w:rPr>
          <w:color w:val="313131"/>
        </w:rPr>
        <w:t>Séquence 1. Echanges sur les représentations individuelles autour de la conduite (minimum 30 minutes),</w:t>
      </w:r>
    </w:p>
    <w:p w14:paraId="720534C1" w14:textId="77777777" w:rsidR="009A5D98" w:rsidRDefault="00000000">
      <w:pPr>
        <w:widowControl w:val="0"/>
        <w:numPr>
          <w:ilvl w:val="0"/>
          <w:numId w:val="1"/>
        </w:numPr>
        <w:spacing w:before="0"/>
        <w:rPr>
          <w:color w:val="313131"/>
        </w:rPr>
      </w:pPr>
      <w:r>
        <w:rPr>
          <w:color w:val="313131"/>
        </w:rPr>
        <w:t>Séquence 2. Formation à la conduite hors circulation (minimum 1 heure),</w:t>
      </w:r>
    </w:p>
    <w:p w14:paraId="4CC5B557" w14:textId="77777777" w:rsidR="009A5D98" w:rsidRDefault="00000000">
      <w:pPr>
        <w:widowControl w:val="0"/>
        <w:numPr>
          <w:ilvl w:val="0"/>
          <w:numId w:val="1"/>
        </w:numPr>
        <w:spacing w:before="0"/>
        <w:rPr>
          <w:color w:val="313131"/>
        </w:rPr>
      </w:pPr>
      <w:r>
        <w:rPr>
          <w:color w:val="313131"/>
        </w:rPr>
        <w:t>Séquence 3. Apports théoriques (code de la route) (minimum 30 minutes),</w:t>
      </w:r>
    </w:p>
    <w:p w14:paraId="57CAB3BB" w14:textId="77777777" w:rsidR="009A5D98" w:rsidRDefault="00000000">
      <w:pPr>
        <w:widowControl w:val="0"/>
        <w:numPr>
          <w:ilvl w:val="0"/>
          <w:numId w:val="1"/>
        </w:numPr>
        <w:spacing w:before="0"/>
        <w:rPr>
          <w:color w:val="313131"/>
        </w:rPr>
      </w:pPr>
      <w:r>
        <w:rPr>
          <w:color w:val="313131"/>
        </w:rPr>
        <w:t>Séquence 4. Formation à la conduite sur les voies ouvertes à la circulation publique (minimum 3 heures),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F545419" wp14:editId="312B0C37">
            <wp:simplePos x="0" y="0"/>
            <wp:positionH relativeFrom="column">
              <wp:posOffset>-1295398</wp:posOffset>
            </wp:positionH>
            <wp:positionV relativeFrom="paragraph">
              <wp:posOffset>266383</wp:posOffset>
            </wp:positionV>
            <wp:extent cx="2124393" cy="2124393"/>
            <wp:effectExtent l="0" t="0" r="0" b="0"/>
            <wp:wrapNone/>
            <wp:docPr id="15" name="image1.png" descr="Une image contenant clipart, dessin humoristique, illustration, 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clipart, dessin humoristique, illustration, art&#10;&#10;Description générée automatiquemen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393" cy="2124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5DE0B5" w14:textId="77777777" w:rsidR="009A5D98" w:rsidRDefault="00000000">
      <w:pPr>
        <w:widowControl w:val="0"/>
        <w:numPr>
          <w:ilvl w:val="0"/>
          <w:numId w:val="1"/>
        </w:numPr>
        <w:spacing w:before="0"/>
        <w:rPr>
          <w:color w:val="313131"/>
        </w:rPr>
      </w:pPr>
      <w:r>
        <w:rPr>
          <w:color w:val="313131"/>
        </w:rPr>
        <w:t>Séquence 5. Sensibilisation aux risques. Cette séquence clôture la formation et se déroule en présence, pour les stagiaires mineurs, de l’un au moins des parents ou du représentant légal (minimum 1 heure).</w:t>
      </w:r>
    </w:p>
    <w:p w14:paraId="2A823614" w14:textId="77777777" w:rsidR="009A5D98" w:rsidRDefault="00000000">
      <w:pPr>
        <w:rPr>
          <w:b/>
          <w:color w:val="EB6252"/>
        </w:rPr>
      </w:pPr>
      <w:r>
        <w:rPr>
          <w:b/>
          <w:color w:val="EB6252"/>
        </w:rPr>
        <w:lastRenderedPageBreak/>
        <w:t>MODALITÉS PÉDAGOGIQUES</w:t>
      </w:r>
    </w:p>
    <w:p w14:paraId="60616B30" w14:textId="77777777" w:rsidR="009A5D98" w:rsidRDefault="00000000">
      <w:pPr>
        <w:numPr>
          <w:ilvl w:val="0"/>
          <w:numId w:val="4"/>
        </w:numPr>
      </w:pPr>
      <w:r>
        <w:t>Formation en présentiel</w:t>
      </w:r>
    </w:p>
    <w:p w14:paraId="145A0D0C" w14:textId="77777777" w:rsidR="009A5D98" w:rsidRDefault="00000000">
      <w:pPr>
        <w:spacing w:after="200"/>
        <w:rPr>
          <w:b/>
          <w:color w:val="EB6252"/>
        </w:rPr>
      </w:pPr>
      <w:r>
        <w:rPr>
          <w:b/>
          <w:color w:val="EB6252"/>
        </w:rPr>
        <w:t>MOYENS HUMAINS</w:t>
      </w:r>
    </w:p>
    <w:p w14:paraId="5DB33B75" w14:textId="77777777" w:rsidR="009A5D98" w:rsidRDefault="00000000">
      <w:pPr>
        <w:numPr>
          <w:ilvl w:val="0"/>
          <w:numId w:val="4"/>
        </w:numPr>
        <w:spacing w:before="0" w:line="276" w:lineRule="auto"/>
      </w:pPr>
      <w:r>
        <w:rPr>
          <w:color w:val="313131"/>
        </w:rPr>
        <w:t>Enseignants titulaires du Titre professionnel « Enseignant de la Conduite et de la Sécurité routière et du CCS « Deux Roues » ou d’un diplôme admis en équivalence et de l’Autorisation d’Enseigner en cours de validité.</w:t>
      </w:r>
    </w:p>
    <w:p w14:paraId="3FFCD6E3" w14:textId="77777777" w:rsidR="009A5D98" w:rsidRDefault="00000000">
      <w:pPr>
        <w:pStyle w:val="Titre1"/>
      </w:pPr>
      <w:bookmarkStart w:id="4" w:name="_heading=h.2h83e3o095sj" w:colFirst="0" w:colLast="0"/>
      <w:bookmarkEnd w:id="4"/>
      <w:r>
        <w:t>MÉTHODES ET MOYENS PÉDAGOGIQUES</w:t>
      </w:r>
    </w:p>
    <w:p w14:paraId="61CCA512" w14:textId="77777777" w:rsidR="009A5D98" w:rsidRDefault="00000000">
      <w:pPr>
        <w:numPr>
          <w:ilvl w:val="0"/>
          <w:numId w:val="2"/>
        </w:numPr>
        <w:spacing w:before="0"/>
        <w:rPr>
          <w:color w:val="313131"/>
        </w:rPr>
      </w:pPr>
      <w:r>
        <w:rPr>
          <w:color w:val="313131"/>
        </w:rPr>
        <w:t>Méthodes pédagogiques : explicative, démonstrative, active et de guidage,</w:t>
      </w:r>
    </w:p>
    <w:p w14:paraId="02E57EE1" w14:textId="77777777" w:rsidR="009A5D98" w:rsidRDefault="00000000">
      <w:pPr>
        <w:numPr>
          <w:ilvl w:val="0"/>
          <w:numId w:val="2"/>
        </w:numPr>
        <w:spacing w:before="0"/>
        <w:rPr>
          <w:color w:val="313131"/>
        </w:rPr>
      </w:pPr>
      <w:r>
        <w:rPr>
          <w:color w:val="313131"/>
        </w:rPr>
        <w:t>Salle de cours équipée de moyens multimédias,</w:t>
      </w:r>
    </w:p>
    <w:p w14:paraId="39414153" w14:textId="77777777" w:rsidR="009A5D98" w:rsidRDefault="00000000">
      <w:pPr>
        <w:numPr>
          <w:ilvl w:val="0"/>
          <w:numId w:val="2"/>
        </w:numPr>
        <w:spacing w:before="0"/>
        <w:rPr>
          <w:color w:val="313131"/>
        </w:rPr>
      </w:pPr>
      <w:r>
        <w:rPr>
          <w:color w:val="313131"/>
        </w:rPr>
        <w:t>Cyclomoteurs homologués,</w:t>
      </w:r>
    </w:p>
    <w:p w14:paraId="1773E0DA" w14:textId="77777777" w:rsidR="009A5D98" w:rsidRDefault="00000000">
      <w:pPr>
        <w:numPr>
          <w:ilvl w:val="0"/>
          <w:numId w:val="2"/>
        </w:numPr>
        <w:spacing w:before="0"/>
        <w:rPr>
          <w:color w:val="313131"/>
        </w:rPr>
      </w:pPr>
      <w:r>
        <w:rPr>
          <w:color w:val="313131"/>
        </w:rPr>
        <w:t>Equipement de radioguidage homologué,</w:t>
      </w:r>
    </w:p>
    <w:p w14:paraId="5385D18D" w14:textId="77777777" w:rsidR="009A5D98" w:rsidRDefault="00000000">
      <w:pPr>
        <w:numPr>
          <w:ilvl w:val="0"/>
          <w:numId w:val="2"/>
        </w:numPr>
        <w:spacing w:before="0"/>
        <w:rPr>
          <w:color w:val="313131"/>
        </w:rPr>
      </w:pPr>
      <w:r>
        <w:rPr>
          <w:color w:val="313131"/>
        </w:rPr>
        <w:t>Gilet de haute-visibilité portant la mention " moto-école ",</w:t>
      </w:r>
    </w:p>
    <w:p w14:paraId="4FC4FD91" w14:textId="77777777" w:rsidR="009A5D98" w:rsidRDefault="00000000">
      <w:pPr>
        <w:numPr>
          <w:ilvl w:val="0"/>
          <w:numId w:val="2"/>
        </w:numPr>
        <w:spacing w:before="0"/>
        <w:rPr>
          <w:color w:val="313131"/>
        </w:rPr>
      </w:pPr>
      <w:r>
        <w:rPr>
          <w:color w:val="313131"/>
        </w:rPr>
        <w:t>Equipement de protection individuelle obligatoire apporté par le stagiaire :</w:t>
      </w:r>
    </w:p>
    <w:p w14:paraId="53407A5E" w14:textId="77777777" w:rsidR="009A5D98" w:rsidRDefault="00000000">
      <w:pPr>
        <w:numPr>
          <w:ilvl w:val="1"/>
          <w:numId w:val="2"/>
        </w:numPr>
        <w:spacing w:before="0"/>
        <w:rPr>
          <w:color w:val="313131"/>
        </w:rPr>
      </w:pPr>
      <w:proofErr w:type="gramStart"/>
      <w:r>
        <w:rPr>
          <w:color w:val="313131"/>
        </w:rPr>
        <w:t>un</w:t>
      </w:r>
      <w:proofErr w:type="gramEnd"/>
      <w:r>
        <w:rPr>
          <w:color w:val="313131"/>
        </w:rPr>
        <w:t xml:space="preserve"> casque de type homologué conformément à l'article R. 431-1 du code de la route,</w:t>
      </w:r>
    </w:p>
    <w:p w14:paraId="6BA3480E" w14:textId="77777777" w:rsidR="009A5D98" w:rsidRDefault="00000000">
      <w:pPr>
        <w:numPr>
          <w:ilvl w:val="1"/>
          <w:numId w:val="2"/>
        </w:numPr>
        <w:spacing w:before="0"/>
        <w:rPr>
          <w:color w:val="313131"/>
        </w:rPr>
      </w:pPr>
      <w:proofErr w:type="gramStart"/>
      <w:r>
        <w:rPr>
          <w:color w:val="313131"/>
        </w:rPr>
        <w:t>des</w:t>
      </w:r>
      <w:proofErr w:type="gramEnd"/>
      <w:r>
        <w:rPr>
          <w:color w:val="313131"/>
        </w:rPr>
        <w:t xml:space="preserve"> gants homologués conformément à l'article R. 431-1-2 du code de la route,</w:t>
      </w:r>
    </w:p>
    <w:p w14:paraId="72102E1B" w14:textId="77777777" w:rsidR="009A5D98" w:rsidRDefault="00000000">
      <w:pPr>
        <w:numPr>
          <w:ilvl w:val="1"/>
          <w:numId w:val="2"/>
        </w:numPr>
        <w:spacing w:before="0"/>
        <w:rPr>
          <w:color w:val="313131"/>
        </w:rPr>
      </w:pPr>
      <w:proofErr w:type="gramStart"/>
      <w:r>
        <w:rPr>
          <w:color w:val="313131"/>
        </w:rPr>
        <w:t>un</w:t>
      </w:r>
      <w:proofErr w:type="gramEnd"/>
      <w:r>
        <w:rPr>
          <w:color w:val="313131"/>
        </w:rPr>
        <w:t xml:space="preserve"> blouson ou d'une veste manches longues,</w:t>
      </w:r>
    </w:p>
    <w:p w14:paraId="71C5A6BC" w14:textId="77777777" w:rsidR="009A5D98" w:rsidRDefault="00000000">
      <w:pPr>
        <w:numPr>
          <w:ilvl w:val="1"/>
          <w:numId w:val="2"/>
        </w:numPr>
        <w:spacing w:before="0"/>
        <w:rPr>
          <w:color w:val="313131"/>
        </w:rPr>
      </w:pPr>
      <w:proofErr w:type="gramStart"/>
      <w:r>
        <w:rPr>
          <w:color w:val="313131"/>
        </w:rPr>
        <w:t>un</w:t>
      </w:r>
      <w:proofErr w:type="gramEnd"/>
      <w:r>
        <w:rPr>
          <w:color w:val="313131"/>
        </w:rPr>
        <w:t xml:space="preserve"> pantalon ou d'une combinaison</w:t>
      </w:r>
    </w:p>
    <w:p w14:paraId="469A6DE9" w14:textId="77777777" w:rsidR="009A5D98" w:rsidRDefault="00000000">
      <w:pPr>
        <w:numPr>
          <w:ilvl w:val="1"/>
          <w:numId w:val="2"/>
        </w:numPr>
        <w:spacing w:before="0"/>
        <w:rPr>
          <w:color w:val="313131"/>
        </w:rPr>
      </w:pPr>
      <w:proofErr w:type="gramStart"/>
      <w:r>
        <w:rPr>
          <w:color w:val="313131"/>
        </w:rPr>
        <w:t>de</w:t>
      </w:r>
      <w:proofErr w:type="gramEnd"/>
      <w:r>
        <w:rPr>
          <w:color w:val="313131"/>
        </w:rPr>
        <w:t xml:space="preserve"> bottes ou de chaussures montantes, (les bottes en caoutchouc et les coupe-vent ne sont pas autorisés)</w:t>
      </w:r>
    </w:p>
    <w:p w14:paraId="2D7767FA" w14:textId="77777777" w:rsidR="009A5D98" w:rsidRDefault="00000000">
      <w:pPr>
        <w:numPr>
          <w:ilvl w:val="0"/>
          <w:numId w:val="2"/>
        </w:numPr>
        <w:spacing w:before="0"/>
        <w:rPr>
          <w:color w:val="313131"/>
        </w:rPr>
      </w:pPr>
      <w:r>
        <w:rPr>
          <w:color w:val="313131"/>
        </w:rPr>
        <w:t>Piste,</w:t>
      </w:r>
    </w:p>
    <w:p w14:paraId="58DC9D9D" w14:textId="77777777" w:rsidR="009A5D98" w:rsidRDefault="00000000">
      <w:pPr>
        <w:numPr>
          <w:ilvl w:val="0"/>
          <w:numId w:val="2"/>
        </w:numPr>
        <w:spacing w:before="0"/>
        <w:rPr>
          <w:color w:val="313131"/>
        </w:rPr>
      </w:pPr>
      <w:r>
        <w:rPr>
          <w:color w:val="313131"/>
        </w:rPr>
        <w:t>Supports pédagogiques remis aux stagiaires : Nous contacter.</w:t>
      </w:r>
    </w:p>
    <w:p w14:paraId="229767EE" w14:textId="77777777" w:rsidR="009A5D98" w:rsidRDefault="00000000">
      <w:pPr>
        <w:pStyle w:val="Titre1"/>
        <w:ind w:left="425" w:firstLine="0"/>
      </w:pPr>
      <w:bookmarkStart w:id="5" w:name="_heading=h.t2mc0bqkxh61" w:colFirst="0" w:colLast="0"/>
      <w:bookmarkEnd w:id="5"/>
      <w:r>
        <w:t>MODALITÉS DE SUIVI ET D’ÉVALUATION DES ACQUIS</w:t>
      </w:r>
    </w:p>
    <w:p w14:paraId="257ACB69" w14:textId="77777777" w:rsidR="009A5D98" w:rsidRDefault="00000000">
      <w:pPr>
        <w:numPr>
          <w:ilvl w:val="0"/>
          <w:numId w:val="4"/>
        </w:numPr>
        <w:spacing w:before="0"/>
        <w:rPr>
          <w:sz w:val="28"/>
          <w:szCs w:val="28"/>
        </w:rPr>
      </w:pPr>
      <w:r>
        <w:rPr>
          <w:color w:val="313131"/>
        </w:rPr>
        <w:t>L’assiduité des stagiaires est attestée par signature par demi-journée et contresignée par le formateur.</w:t>
      </w:r>
    </w:p>
    <w:p w14:paraId="72DA4C97" w14:textId="77777777" w:rsidR="009A5D98" w:rsidRDefault="00000000">
      <w:pPr>
        <w:numPr>
          <w:ilvl w:val="0"/>
          <w:numId w:val="4"/>
        </w:numPr>
        <w:spacing w:before="0"/>
        <w:rPr>
          <w:sz w:val="28"/>
          <w:szCs w:val="28"/>
        </w:rPr>
      </w:pPr>
      <w:r>
        <w:rPr>
          <w:color w:val="313131"/>
        </w:rPr>
        <w:t>Évaluations théoriques et pratiques en continu</w:t>
      </w:r>
    </w:p>
    <w:p w14:paraId="3BB927B4" w14:textId="77777777" w:rsidR="009A5D98" w:rsidRDefault="00000000">
      <w:pPr>
        <w:pStyle w:val="Titre1"/>
        <w:ind w:left="425" w:firstLine="0"/>
      </w:pPr>
      <w:bookmarkStart w:id="6" w:name="_heading=h.xw0o886gaubj" w:colFirst="0" w:colLast="0"/>
      <w:bookmarkEnd w:id="6"/>
      <w:r>
        <w:t>SANCTION VISÉE</w:t>
      </w:r>
    </w:p>
    <w:p w14:paraId="4934FF21" w14:textId="77777777" w:rsidR="009A5D98" w:rsidRDefault="00000000">
      <w:pPr>
        <w:numPr>
          <w:ilvl w:val="0"/>
          <w:numId w:val="4"/>
        </w:numPr>
        <w:spacing w:before="0" w:line="276" w:lineRule="auto"/>
      </w:pPr>
      <w:r>
        <w:rPr>
          <w:color w:val="313131"/>
        </w:rPr>
        <w:t>Attestation de suivi de la formation pratique du Brevet de Sécurité Routière correspondant à la catégorie « AM » du permis de conduire (signé par un représentant légal pour les mineurs), en vue de la délivrance du permis AM option cyclomoteur, la validité est de 15 ans à partir de sa date de délivrance et renouvellement administratif,</w:t>
      </w:r>
    </w:p>
    <w:p w14:paraId="112C6D8F" w14:textId="77777777" w:rsidR="009A5D98" w:rsidRDefault="00000000">
      <w:pPr>
        <w:numPr>
          <w:ilvl w:val="0"/>
          <w:numId w:val="4"/>
        </w:numPr>
        <w:spacing w:before="0" w:line="276" w:lineRule="auto"/>
      </w:pPr>
      <w:r>
        <w:rPr>
          <w:color w:val="313131"/>
        </w:rPr>
        <w:t>L'attestation vous autorise à conduire en France un véhicule correspondant pendant 4 mois. Au-delà de ce délai, vous devez posséder le titre définitif de la catégorie AM du permis,</w:t>
      </w:r>
    </w:p>
    <w:p w14:paraId="7073AEE2" w14:textId="77777777" w:rsidR="009A5D98" w:rsidRDefault="00000000">
      <w:pPr>
        <w:numPr>
          <w:ilvl w:val="0"/>
          <w:numId w:val="4"/>
        </w:numPr>
        <w:spacing w:before="0" w:line="276" w:lineRule="auto"/>
      </w:pPr>
      <w:r>
        <w:rPr>
          <w:color w:val="313131"/>
        </w:rPr>
        <w:t>Formation non éligible au CPF.</w:t>
      </w:r>
    </w:p>
    <w:p w14:paraId="21090D30" w14:textId="77777777" w:rsidR="009A5D98" w:rsidRDefault="00000000">
      <w:pPr>
        <w:rPr>
          <w:b/>
          <w:color w:val="EB6252"/>
        </w:rPr>
      </w:pPr>
      <w:r>
        <w:rPr>
          <w:b/>
          <w:color w:val="EB6252"/>
        </w:rPr>
        <w:t>EFFECTIFS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B80583F" wp14:editId="65C6408D">
            <wp:simplePos x="0" y="0"/>
            <wp:positionH relativeFrom="column">
              <wp:posOffset>-1219198</wp:posOffset>
            </wp:positionH>
            <wp:positionV relativeFrom="paragraph">
              <wp:posOffset>303231</wp:posOffset>
            </wp:positionV>
            <wp:extent cx="1982768" cy="1982768"/>
            <wp:effectExtent l="0" t="0" r="0" b="0"/>
            <wp:wrapNone/>
            <wp:docPr id="12" name="image1.png" descr="Une image contenant clipart, dessin humoristique, illustration, 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clipart, dessin humoristique, illustration, art&#10;&#10;Description générée automatiquemen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2768" cy="1982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4BB24A" w14:textId="77777777" w:rsidR="009A5D98" w:rsidRDefault="00000000">
      <w:pPr>
        <w:numPr>
          <w:ilvl w:val="0"/>
          <w:numId w:val="4"/>
        </w:numPr>
      </w:pPr>
      <w:r>
        <w:t>Consultez notre site internet pour trouver l’agence la plus proche de chez vous : www.cer-reseau.com</w:t>
      </w:r>
    </w:p>
    <w:p w14:paraId="3A03C881" w14:textId="77777777" w:rsidR="009A5D98" w:rsidRDefault="00000000">
      <w:pPr>
        <w:rPr>
          <w:b/>
          <w:color w:val="EB6252"/>
        </w:rPr>
      </w:pPr>
      <w:r>
        <w:rPr>
          <w:b/>
          <w:color w:val="EB6252"/>
        </w:rPr>
        <w:lastRenderedPageBreak/>
        <w:t>HORAIRES</w:t>
      </w:r>
    </w:p>
    <w:p w14:paraId="3E2FCE03" w14:textId="77777777" w:rsidR="009A5D98" w:rsidRDefault="00000000">
      <w:pPr>
        <w:numPr>
          <w:ilvl w:val="0"/>
          <w:numId w:val="4"/>
        </w:numPr>
      </w:pPr>
      <w:r>
        <w:t>Consultez notre site internet pour trouver l’agence la plus proche de chez vous : www.cer-reseau.com</w:t>
      </w:r>
    </w:p>
    <w:p w14:paraId="4AFF1810" w14:textId="77777777" w:rsidR="009A5D98" w:rsidRDefault="00000000">
      <w:pPr>
        <w:spacing w:after="200"/>
        <w:rPr>
          <w:b/>
          <w:color w:val="EB6252"/>
        </w:rPr>
      </w:pPr>
      <w:r>
        <w:rPr>
          <w:b/>
          <w:color w:val="EB6252"/>
        </w:rPr>
        <w:t>DURÉE DE LA FORMATION</w:t>
      </w:r>
    </w:p>
    <w:p w14:paraId="374B08E3" w14:textId="77777777" w:rsidR="009A5D98" w:rsidRDefault="00000000">
      <w:pPr>
        <w:numPr>
          <w:ilvl w:val="0"/>
          <w:numId w:val="5"/>
        </w:numPr>
        <w:spacing w:before="0" w:line="276" w:lineRule="auto"/>
      </w:pPr>
      <w:r>
        <w:rPr>
          <w:color w:val="313131"/>
        </w:rPr>
        <w:t>8h de formation</w:t>
      </w:r>
    </w:p>
    <w:p w14:paraId="54A0B598" w14:textId="77777777" w:rsidR="009A5D98" w:rsidRDefault="009A5D98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34636CD9" w14:textId="77777777" w:rsidR="009A5D98" w:rsidRDefault="009A5D98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6553987F" w14:textId="77777777" w:rsidR="009A5D98" w:rsidRDefault="009A5D98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530E2DE8" w14:textId="77777777" w:rsidR="009A5D98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1A74EFF" wp14:editId="0A8E4416">
            <wp:simplePos x="0" y="0"/>
            <wp:positionH relativeFrom="column">
              <wp:posOffset>-1762123</wp:posOffset>
            </wp:positionH>
            <wp:positionV relativeFrom="paragraph">
              <wp:posOffset>3795712</wp:posOffset>
            </wp:positionV>
            <wp:extent cx="4705668" cy="4705668"/>
            <wp:effectExtent l="0" t="0" r="0" b="0"/>
            <wp:wrapNone/>
            <wp:docPr id="11" name="image1.png" descr="Une image contenant clipart, dessin humoristique, illustration, 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clipart, dessin humoristique, illustration, art&#10;&#10;Description générée automatiquemen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668" cy="4705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A5D98"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02061" w14:textId="77777777" w:rsidR="00892D52" w:rsidRDefault="00892D52">
      <w:pPr>
        <w:spacing w:before="0"/>
      </w:pPr>
      <w:r>
        <w:separator/>
      </w:r>
    </w:p>
  </w:endnote>
  <w:endnote w:type="continuationSeparator" w:id="0">
    <w:p w14:paraId="60DDCCFB" w14:textId="77777777" w:rsidR="00892D52" w:rsidRDefault="00892D5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DE6117C-88CB-4FA5-BF4D-0D60CF91C5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B34B5291-D109-46C8-9FA1-23553220CC17}"/>
    <w:embedBold r:id="rId3" w:fontKey="{EA82E140-6EDD-4224-B82A-F1454FF6C604}"/>
    <w:embedItalic r:id="rId4" w:fontKey="{DE6F4784-42E7-4130-B1AA-836B7308E222}"/>
  </w:font>
  <w:font w:name="Play">
    <w:charset w:val="00"/>
    <w:family w:val="auto"/>
    <w:pitch w:val="default"/>
    <w:embedRegular r:id="rId5" w:fontKey="{95802623-D10B-49A9-BE7A-DAAE4FAA1BB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4084255-365E-4F6A-9EB7-5FD01F5D31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DDFF2F1-8FCB-40B0-BC95-D4582D7741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ACA43B6-7CDE-4788-8960-F40E7DAAF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EB519" w14:textId="77777777" w:rsidR="009A5D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ind w:left="0" w:firstLine="0"/>
      <w:jc w:val="right"/>
      <w:rPr>
        <w:rFonts w:ascii="Aptos" w:eastAsia="Aptos" w:hAnsi="Aptos" w:cs="Aptos"/>
        <w:color w:val="313131"/>
        <w:sz w:val="24"/>
        <w:szCs w:val="24"/>
      </w:rPr>
    </w:pPr>
    <w:r>
      <w:rPr>
        <w:rFonts w:ascii="Aptos" w:eastAsia="Aptos" w:hAnsi="Aptos" w:cs="Aptos"/>
        <w:color w:val="313131"/>
        <w:sz w:val="24"/>
        <w:szCs w:val="24"/>
      </w:rPr>
      <w:fldChar w:fldCharType="begin"/>
    </w:r>
    <w:r>
      <w:rPr>
        <w:rFonts w:ascii="Aptos" w:eastAsia="Aptos" w:hAnsi="Aptos" w:cs="Aptos"/>
        <w:color w:val="313131"/>
        <w:sz w:val="24"/>
        <w:szCs w:val="24"/>
      </w:rPr>
      <w:instrText>PAGE</w:instrText>
    </w:r>
    <w:r>
      <w:rPr>
        <w:rFonts w:ascii="Aptos" w:eastAsia="Aptos" w:hAnsi="Aptos" w:cs="Aptos"/>
        <w:color w:val="313131"/>
        <w:sz w:val="24"/>
        <w:szCs w:val="24"/>
      </w:rPr>
      <w:fldChar w:fldCharType="separate"/>
    </w:r>
    <w:r w:rsidR="00756DE8">
      <w:rPr>
        <w:rFonts w:ascii="Aptos" w:eastAsia="Aptos" w:hAnsi="Aptos" w:cs="Aptos"/>
        <w:noProof/>
        <w:color w:val="313131"/>
        <w:sz w:val="24"/>
        <w:szCs w:val="24"/>
      </w:rPr>
      <w:t>1</w:t>
    </w:r>
    <w:r>
      <w:rPr>
        <w:rFonts w:ascii="Aptos" w:eastAsia="Aptos" w:hAnsi="Aptos" w:cs="Aptos"/>
        <w:color w:val="313131"/>
        <w:sz w:val="24"/>
        <w:szCs w:val="24"/>
      </w:rPr>
      <w:fldChar w:fldCharType="end"/>
    </w:r>
    <w:r>
      <w:rPr>
        <w:rFonts w:ascii="Aptos" w:eastAsia="Aptos" w:hAnsi="Aptos" w:cs="Aptos"/>
        <w:color w:val="313131"/>
        <w:sz w:val="24"/>
        <w:szCs w:val="24"/>
      </w:rPr>
      <w:t>/3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C3D225E" wp14:editId="305C5288">
          <wp:simplePos x="0" y="0"/>
          <wp:positionH relativeFrom="column">
            <wp:posOffset>2329180</wp:posOffset>
          </wp:positionH>
          <wp:positionV relativeFrom="paragraph">
            <wp:posOffset>0</wp:posOffset>
          </wp:positionV>
          <wp:extent cx="1095852" cy="365284"/>
          <wp:effectExtent l="0" t="0" r="0" b="0"/>
          <wp:wrapNone/>
          <wp:docPr id="13" name="image3.png" descr="Une image contenant Police, Graphique, graphisme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ne image contenant Police, Graphique, graphisme, logo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5852" cy="3652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F2274" w14:textId="77777777" w:rsidR="00892D52" w:rsidRDefault="00892D52">
      <w:pPr>
        <w:spacing w:before="0"/>
      </w:pPr>
      <w:r>
        <w:separator/>
      </w:r>
    </w:p>
  </w:footnote>
  <w:footnote w:type="continuationSeparator" w:id="0">
    <w:p w14:paraId="18A9BD8D" w14:textId="77777777" w:rsidR="00892D52" w:rsidRDefault="00892D52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A0878"/>
    <w:multiLevelType w:val="multilevel"/>
    <w:tmpl w:val="0F768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EA4D6D"/>
    <w:multiLevelType w:val="multilevel"/>
    <w:tmpl w:val="51C08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402C00"/>
    <w:multiLevelType w:val="multilevel"/>
    <w:tmpl w:val="8132C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9A2A59"/>
    <w:multiLevelType w:val="multilevel"/>
    <w:tmpl w:val="B6A2D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F74558"/>
    <w:multiLevelType w:val="multilevel"/>
    <w:tmpl w:val="24260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917552"/>
    <w:multiLevelType w:val="multilevel"/>
    <w:tmpl w:val="30020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98896261">
    <w:abstractNumId w:val="1"/>
  </w:num>
  <w:num w:numId="2" w16cid:durableId="736517809">
    <w:abstractNumId w:val="0"/>
  </w:num>
  <w:num w:numId="3" w16cid:durableId="1107196117">
    <w:abstractNumId w:val="2"/>
  </w:num>
  <w:num w:numId="4" w16cid:durableId="1214275459">
    <w:abstractNumId w:val="3"/>
  </w:num>
  <w:num w:numId="5" w16cid:durableId="2139562149">
    <w:abstractNumId w:val="5"/>
  </w:num>
  <w:num w:numId="6" w16cid:durableId="8660667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D98"/>
    <w:rsid w:val="003E4AB4"/>
    <w:rsid w:val="00756DE8"/>
    <w:rsid w:val="00892D52"/>
    <w:rsid w:val="009A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25365"/>
  <w15:docId w15:val="{EFBEB3BE-F74F-4C98-85D3-49B1F2AB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color w:val="3D3E44"/>
        <w:sz w:val="22"/>
        <w:szCs w:val="22"/>
        <w:lang w:val="fr" w:eastAsia="fr-FR" w:bidi="ar-SA"/>
      </w:rPr>
    </w:rPrDefault>
    <w:pPrDefault>
      <w:pPr>
        <w:spacing w:before="24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after="200"/>
      <w:outlineLvl w:val="0"/>
    </w:pPr>
    <w:rPr>
      <w:b/>
      <w:color w:val="EB625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+w7S2F2gSnjZGUutpzxIaKaYcg==">CgMxLjAyDmguODQyNTRwdTZrb3YyMg5oLnlqaWY2czZwcHpnNzIOaC51MmFuOHhreW5ieXMyDmgueDVqcmxxcGplOHU0Mg5oLjJoODNlM28wOTVzajIOaC50Mm1jMGJxa3hoNjEyDmgueHcwbzg4NmdhdWJqOAByITFrUjh4dXA0YkozVDc1dGtEam9hRGJzeU1OQlZQdWYtdg==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563</Words>
  <Characters>3097</Characters>
  <Application>Microsoft Office Word</Application>
  <DocSecurity>0</DocSecurity>
  <Lines>25</Lines>
  <Paragraphs>7</Paragraphs>
  <ScaleCrop>false</ScaleCrop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 JL PERCETTI</dc:creator>
  <cp:lastModifiedBy>Utilisateur</cp:lastModifiedBy>
  <cp:revision>2</cp:revision>
  <dcterms:created xsi:type="dcterms:W3CDTF">2025-10-29T17:11:00Z</dcterms:created>
  <dcterms:modified xsi:type="dcterms:W3CDTF">2025-10-29T17:11:00Z</dcterms:modified>
</cp:coreProperties>
</file>